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FF3EC" w14:textId="77777777" w:rsidR="007F1DAD" w:rsidRPr="005F3229" w:rsidRDefault="007F1DAD" w:rsidP="005F3229">
      <w:pPr>
        <w:pStyle w:val="NoSpacing"/>
      </w:pPr>
    </w:p>
    <w:p w14:paraId="31794B96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15557F1A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BF9D87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AF24D23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E6880B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2FDD9F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FA0065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9200C3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D80DD2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43B0750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386B4A2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C85ED84" w14:textId="1F641D25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029D1D8" w14:textId="57F714D1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A</w:t>
      </w:r>
    </w:p>
    <w:p w14:paraId="648B9120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EAED191" w14:textId="40615540" w:rsidR="007F1DAD" w:rsidRPr="007F1DAD" w:rsidRDefault="007F1DAD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Udeleženec vprašalnike izpolnjuje po obisku klas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ične ure </w:t>
      </w:r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in pred samostojnim učenjem </w:t>
      </w:r>
      <w:proofErr w:type="spellStart"/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5E618817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459EAAB" w14:textId="6A0D91CE" w:rsidR="00FE1F38" w:rsidRPr="005F5CCB" w:rsidRDefault="00FE1F38" w:rsidP="00FE1F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3. razred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kontrolna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skupina</w:t>
      </w:r>
    </w:p>
    <w:p w14:paraId="586839AB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3FA4AB37" w14:textId="7FA8BF8D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</w:t>
      </w:r>
    </w:p>
    <w:p w14:paraId="2B49243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0000809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Pozdravljen/-a,</w:t>
      </w:r>
    </w:p>
    <w:p w14:paraId="0C410CE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697AB6B" w14:textId="26757B5E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pred tabo je prvi vprašalnik. Prosimo te, da ga izpolniš iskreno in odgovoriš na vsa vprašanja. Preden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začneš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vpiši na s</w:t>
      </w:r>
      <w:r w:rsidR="00876648">
        <w:rPr>
          <w:rFonts w:ascii="Times New Roman" w:eastAsia="Times New Roman" w:hAnsi="Times New Roman" w:cs="Times New Roman"/>
          <w:sz w:val="24"/>
          <w:szCs w:val="24"/>
          <w:lang w:val="sl-SI"/>
        </w:rPr>
        <w:t>podnjo črto svoje število, ki je zapisano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7397EAA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26111CA0" w14:textId="7878F823" w:rsidR="00157FEE" w:rsidRPr="00B32B9C" w:rsidRDefault="00876648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7983DC98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2B2B57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2CE7A49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DA11376" w14:textId="77777777" w:rsidR="00157FEE" w:rsidRPr="00157FEE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Obkroži svoj spol:</w:t>
      </w:r>
    </w:p>
    <w:p w14:paraId="377465F7" w14:textId="77777777" w:rsidR="00157FEE" w:rsidRPr="00157FEE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moški</w:t>
      </w:r>
    </w:p>
    <w:p w14:paraId="0778953E" w14:textId="77777777" w:rsidR="00157FEE" w:rsidRPr="00157FEE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ženski</w:t>
      </w:r>
    </w:p>
    <w:p w14:paraId="38021D34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42717C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AC7F680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Napiši, koliko si star/-a.</w:t>
      </w:r>
    </w:p>
    <w:p w14:paraId="544851BC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5746CD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</w:t>
      </w:r>
    </w:p>
    <w:p w14:paraId="0E80624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6E460BB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03B41FF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Koliko let glasbene pripravnice (priprave na vpis v glasbeno šolo) si zaključil/-a?</w:t>
      </w:r>
    </w:p>
    <w:p w14:paraId="4C5F8C35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Nisem obiskoval/a glasbene pripravnice.</w:t>
      </w:r>
    </w:p>
    <w:p w14:paraId="0892AC6B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1 leto.</w:t>
      </w:r>
    </w:p>
    <w:p w14:paraId="7DED2C34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2 leti.</w:t>
      </w:r>
    </w:p>
    <w:p w14:paraId="0EC5D4F5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6877D7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6E51C7E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Obiskujem:</w:t>
      </w:r>
    </w:p>
    <w:p w14:paraId="3E82D495" w14:textId="77777777" w:rsidR="00157FEE" w:rsidRPr="00B32B9C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6"/>
          <w:szCs w:val="26"/>
          <w:lang w:val="sl-SI"/>
        </w:rPr>
        <w:t>tretji razred glasbene šole</w:t>
      </w:r>
    </w:p>
    <w:p w14:paraId="3C22248E" w14:textId="77777777" w:rsidR="00157FEE" w:rsidRPr="00B32B9C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6"/>
          <w:szCs w:val="26"/>
          <w:lang w:val="sl-SI"/>
        </w:rPr>
        <w:t>četrti razred glasbene šole</w:t>
      </w:r>
    </w:p>
    <w:p w14:paraId="04E13FEB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05DD62A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3AEDE126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Katere instrumente se učiš igrati v glasbeni šoli? (možnih je več odgovorov)</w:t>
      </w:r>
    </w:p>
    <w:p w14:paraId="52E34B1E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4C58F58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______________________________</w:t>
      </w:r>
    </w:p>
    <w:p w14:paraId="5A190DD1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523E92A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DB4A2B0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35D1F6C8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8BB71F8" w14:textId="68C08154" w:rsidR="00CB0BB4" w:rsidRDefault="00CB0BB4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 xml:space="preserve">Ali </w:t>
      </w: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tvoji starši igrajo kakšen instrument</w:t>
      </w:r>
      <w:r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</w:t>
      </w:r>
    </w:p>
    <w:p w14:paraId="6A0FE430" w14:textId="77777777" w:rsidR="00CB0BB4" w:rsidRPr="00C94101" w:rsidRDefault="00CB0BB4" w:rsidP="00CB0BB4">
      <w:pPr>
        <w:jc w:val="both"/>
        <w:rPr>
          <w:rFonts w:ascii="Times" w:eastAsia="Times New Roman" w:hAnsi="Times" w:cs="Times New Roman"/>
          <w:sz w:val="24"/>
          <w:szCs w:val="24"/>
          <w:lang w:val="sl-SI"/>
        </w:rPr>
      </w:pPr>
      <w:r w:rsidRPr="00C94101">
        <w:rPr>
          <w:rFonts w:ascii="Times" w:eastAsia="Times New Roman" w:hAnsi="Times" w:cs="Times New Roman"/>
          <w:sz w:val="24"/>
          <w:szCs w:val="24"/>
          <w:lang w:val="sl-SI"/>
        </w:rPr>
        <w:t>a) Da.</w:t>
      </w:r>
    </w:p>
    <w:p w14:paraId="7EB1ECB9" w14:textId="77777777" w:rsidR="00CB0B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C94101">
        <w:rPr>
          <w:rFonts w:ascii="Times" w:hAnsi="Times"/>
          <w:sz w:val="24"/>
          <w:szCs w:val="24"/>
          <w:lang w:val="sl-SI"/>
        </w:rPr>
        <w:t>b) Ne.</w:t>
      </w:r>
    </w:p>
    <w:p w14:paraId="52F51D03" w14:textId="77777777" w:rsidR="009A5FA1" w:rsidRDefault="009A5FA1" w:rsidP="00CB0BB4">
      <w:pPr>
        <w:rPr>
          <w:rFonts w:ascii="Times" w:hAnsi="Times"/>
          <w:sz w:val="24"/>
          <w:szCs w:val="24"/>
          <w:lang w:val="sl-SI"/>
        </w:rPr>
      </w:pPr>
    </w:p>
    <w:p w14:paraId="2066EB6F" w14:textId="77777777" w:rsidR="009A5FA1" w:rsidRPr="00C94101" w:rsidRDefault="009A5FA1" w:rsidP="00CB0BB4">
      <w:pPr>
        <w:rPr>
          <w:rFonts w:ascii="Times" w:hAnsi="Times"/>
          <w:sz w:val="24"/>
          <w:szCs w:val="24"/>
          <w:lang w:val="sl-SI"/>
        </w:rPr>
      </w:pPr>
    </w:p>
    <w:p w14:paraId="4A8F2769" w14:textId="1D196D75" w:rsidR="00CB0BB4" w:rsidRDefault="00157FEE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="00CB0BB4"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Ali </w:t>
      </w:r>
      <w:r w:rsidR="00CB0BB4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so tvoji starši hodili v glasbeno šolo</w:t>
      </w:r>
      <w:r w:rsidR="00CB0BB4"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</w:t>
      </w:r>
    </w:p>
    <w:p w14:paraId="70E7BDFC" w14:textId="77777777" w:rsidR="00CB0BB4" w:rsidRPr="00C94101" w:rsidRDefault="00CB0BB4" w:rsidP="00CB0BB4">
      <w:pPr>
        <w:jc w:val="both"/>
        <w:rPr>
          <w:rFonts w:ascii="Times" w:eastAsia="Times New Roman" w:hAnsi="Times" w:cs="Times New Roman"/>
          <w:sz w:val="24"/>
          <w:szCs w:val="24"/>
          <w:lang w:val="sl-SI"/>
        </w:rPr>
      </w:pPr>
      <w:r w:rsidRPr="00C94101">
        <w:rPr>
          <w:rFonts w:ascii="Times" w:eastAsia="Times New Roman" w:hAnsi="Times" w:cs="Times New Roman"/>
          <w:sz w:val="24"/>
          <w:szCs w:val="24"/>
          <w:lang w:val="sl-SI"/>
        </w:rPr>
        <w:t>a) Da.</w:t>
      </w:r>
    </w:p>
    <w:p w14:paraId="05705A65" w14:textId="77777777" w:rsidR="00CB0B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C94101">
        <w:rPr>
          <w:rFonts w:ascii="Times" w:hAnsi="Times"/>
          <w:sz w:val="24"/>
          <w:szCs w:val="24"/>
          <w:lang w:val="sl-SI"/>
        </w:rPr>
        <w:t>b) Ne.</w:t>
      </w:r>
    </w:p>
    <w:p w14:paraId="7388DA86" w14:textId="64342949" w:rsidR="00CB0BB4" w:rsidRPr="00C94101" w:rsidRDefault="00CB0BB4" w:rsidP="00CB0BB4">
      <w:pPr>
        <w:rPr>
          <w:rFonts w:ascii="Times" w:hAnsi="Times"/>
          <w:sz w:val="24"/>
          <w:szCs w:val="24"/>
          <w:lang w:val="sl-SI"/>
        </w:rPr>
      </w:pPr>
      <w:r>
        <w:rPr>
          <w:rFonts w:ascii="Times" w:hAnsi="Times"/>
          <w:sz w:val="24"/>
          <w:szCs w:val="24"/>
          <w:lang w:val="sl-SI"/>
        </w:rPr>
        <w:t>c) Ne vem.</w:t>
      </w:r>
    </w:p>
    <w:p w14:paraId="0E33E5AB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9EDDC29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7FE8352" w14:textId="042A715E" w:rsidR="00157FEE" w:rsidRDefault="009F6544" w:rsidP="009A5FA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Kako rad obiskuješ ure pouka nauka o glasbi?</w:t>
      </w:r>
    </w:p>
    <w:tbl>
      <w:tblPr>
        <w:tblW w:w="7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931"/>
        <w:gridCol w:w="931"/>
        <w:gridCol w:w="1289"/>
      </w:tblGrid>
      <w:tr w:rsidR="00115BFB" w:rsidRPr="009F6544" w14:paraId="0E87D22C" w14:textId="77777777" w:rsidTr="00115BFB">
        <w:trPr>
          <w:trHeight w:val="158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8216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70F6E8D" w14:textId="6B94448E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nerad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7C1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749B2F3" w14:textId="230438B2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nerad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97A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0326E93" w14:textId="4C96EA9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nerad kot rad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834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5F0F9FC" w14:textId="52F7347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25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082B9945" w14:textId="1056591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rad kot nerad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EE0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6 </w:t>
            </w:r>
          </w:p>
          <w:p w14:paraId="210F5372" w14:textId="32ED4E1E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743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7</w:t>
            </w:r>
          </w:p>
          <w:p w14:paraId="12A99362" w14:textId="51898E23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</w:t>
            </w:r>
            <w:r w:rsidRPr="00873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</w:tr>
      <w:tr w:rsidR="009F6544" w:rsidRPr="009F6544" w14:paraId="1816C42C" w14:textId="77777777" w:rsidTr="00115BFB">
        <w:trPr>
          <w:trHeight w:val="80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A4F9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A6C5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A3E4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30E1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F36C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14E1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E0BE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3189275A" w14:textId="77777777" w:rsidR="009F6544" w:rsidRDefault="009F6544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A00D573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D0995F1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Kako se doma samostojno učiš nauk o glasbi?</w:t>
      </w:r>
    </w:p>
    <w:p w14:paraId="43C9E716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učbenika.</w:t>
      </w:r>
    </w:p>
    <w:p w14:paraId="33B31B19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instrumenta.</w:t>
      </w:r>
    </w:p>
    <w:p w14:paraId="79235B54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programa na pametnem telefonu ali tablici.</w:t>
      </w:r>
    </w:p>
    <w:p w14:paraId="5C73B022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programa na osebnem računalniku.</w:t>
      </w:r>
    </w:p>
    <w:p w14:paraId="5D38E3B0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Se ne učim.</w:t>
      </w:r>
    </w:p>
    <w:p w14:paraId="6A83C0E2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273AF59" w14:textId="2762D805" w:rsidR="00CB4BD9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559329E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Koliko časa tedensko se doma učiš nauk o glasbi?</w:t>
      </w:r>
    </w:p>
    <w:p w14:paraId="19F78316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Manj kot 1 uro.</w:t>
      </w:r>
    </w:p>
    <w:p w14:paraId="476C927F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1 do 2 uri.</w:t>
      </w:r>
    </w:p>
    <w:p w14:paraId="2B3CF21F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Več kot 2 uri.</w:t>
      </w:r>
    </w:p>
    <w:p w14:paraId="5C215CE3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Doma se ne učim nauka o glasbi.</w:t>
      </w:r>
    </w:p>
    <w:p w14:paraId="06F55133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8CF811C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605F15D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D094370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76D2AE7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213CCA3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C38D81D" w14:textId="1ABC30B8" w:rsidR="00157FEE" w:rsidRPr="00B32B9C" w:rsidRDefault="00157FEE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>Kako sam/-a ocenjuješ svoje znanje nauka o glasbi? (označi z x)</w:t>
      </w:r>
    </w:p>
    <w:p w14:paraId="7BC7880E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70"/>
        <w:gridCol w:w="1155"/>
        <w:gridCol w:w="1185"/>
        <w:gridCol w:w="1320"/>
        <w:gridCol w:w="1320"/>
      </w:tblGrid>
      <w:tr w:rsidR="00115BFB" w:rsidRPr="00B32B9C" w14:paraId="0766C03F" w14:textId="77777777" w:rsidTr="005F3229">
        <w:trPr>
          <w:trHeight w:val="128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71C8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9B9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4C7129C" w14:textId="11B7086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nezadostno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8A1E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3C9F7CBB" w14:textId="5A8A75C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277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4D9687F" w14:textId="76DF9BE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E1F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EA9B3CF" w14:textId="0879BE3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prav</w:t>
            </w: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775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CAF97FE" w14:textId="618A70F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odlično</w:t>
            </w:r>
          </w:p>
        </w:tc>
      </w:tr>
      <w:tr w:rsidR="00157FEE" w:rsidRPr="00B32B9C" w14:paraId="50B763C8" w14:textId="77777777" w:rsidTr="005F3229">
        <w:trPr>
          <w:trHeight w:val="1040"/>
        </w:trPr>
        <w:tc>
          <w:tcPr>
            <w:tcW w:w="216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E39E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Svoje znanje nauka o glasbi ocenjujem kot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D6C1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5FF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76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FF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0E0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6E4C936F" w14:textId="5BBD0F04" w:rsidR="00CB4BD9" w:rsidRDefault="00CB4BD9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64114FB" w14:textId="77777777" w:rsidR="00691B0C" w:rsidRDefault="00691B0C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43131155" w14:textId="2F86979F" w:rsidR="00157FEE" w:rsidRPr="00B32B9C" w:rsidRDefault="00BE4EE2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Kaj meniš o različnih načinih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samostojnega učenja </w:t>
      </w:r>
      <w:r w:rsidR="00691B0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nauka o glasbi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4D8CC1EB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260"/>
        <w:gridCol w:w="1125"/>
        <w:gridCol w:w="1320"/>
        <w:gridCol w:w="1170"/>
        <w:gridCol w:w="1155"/>
      </w:tblGrid>
      <w:tr w:rsidR="00115BFB" w:rsidRPr="00B32B9C" w14:paraId="35D7A660" w14:textId="77777777" w:rsidTr="005F3229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3E9F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DAF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4554953" w14:textId="2B3247D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sploh mi ni všeč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D001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DE200AA" w14:textId="66F15CE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 mi všeč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9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FB03762" w14:textId="0CA98A05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niti ni všeč niti všeč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CC7D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5189A542" w14:textId="75F479C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všeč mi je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F81C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49F143A" w14:textId="610C33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mi je všeč</w:t>
            </w:r>
          </w:p>
        </w:tc>
      </w:tr>
      <w:tr w:rsidR="00157FEE" w:rsidRPr="00B32B9C" w14:paraId="5F6A720D" w14:textId="77777777" w:rsidTr="005F3229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7848" w14:textId="26F90646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samo z notnim zapisom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3FF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D07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D74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3A7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392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73E11266" w14:textId="77777777" w:rsidTr="005F3229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3C7C" w14:textId="019B88F1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z instrumentom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19C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614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8C6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407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BDC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D48EAF4" w14:textId="77777777" w:rsidTr="005F3229">
        <w:trPr>
          <w:trHeight w:val="116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C459" w14:textId="0B21CF23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s pametnim telefonom ali tablico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566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D57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938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EB2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FEB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E16D3AA" w14:textId="77777777" w:rsidTr="005F3229">
        <w:trPr>
          <w:trHeight w:val="104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7420" w14:textId="3F93ACE7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z osebnim računalnikom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AF2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B94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66A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BE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1F2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0CC2F8F4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9082A68" w14:textId="1918966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C9E788F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683DCA4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BB45F7D" w14:textId="77777777" w:rsidR="009A5FA1" w:rsidRPr="00B32B9C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94FC420" w14:textId="6B5E67FC" w:rsidR="00157FEE" w:rsidRPr="00B32B9C" w:rsidRDefault="00157FEE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>Kako znaš uporabljati naslednje naprave? (označi z x)</w:t>
      </w:r>
    </w:p>
    <w:p w14:paraId="6423F27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185"/>
      </w:tblGrid>
      <w:tr w:rsidR="00115BFB" w:rsidRPr="009F6544" w14:paraId="5B339299" w14:textId="77777777" w:rsidTr="005F3229">
        <w:trPr>
          <w:trHeight w:val="1580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90B5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1E7C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6B16A5" w14:textId="124D702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nič ali zelo slabo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5A4E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18CF6FF" w14:textId="679C45D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611A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4836C360" w14:textId="49C8FAC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4161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1C83A9CF" w14:textId="6667EC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E676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2A6E0E9E" w14:textId="4DBCF84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zelo dobro</w:t>
            </w:r>
          </w:p>
        </w:tc>
      </w:tr>
      <w:tr w:rsidR="00157FEE" w:rsidRPr="00B32B9C" w14:paraId="1D626AC0" w14:textId="77777777" w:rsidTr="00691B0C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BE833" w14:textId="139882E0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Osebni računalnik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C69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756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F0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7C0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998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5DE752E" w14:textId="77777777" w:rsidTr="00691B0C">
        <w:trPr>
          <w:trHeight w:val="48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607E3" w14:textId="00E6E9CD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Pametni telefon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7BE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86E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662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AC3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009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073821BA" w14:textId="77777777" w:rsidTr="00691B0C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24000" w14:textId="7FB0CE53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Tablica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151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06E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829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F82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A7B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0663D4D5" w14:textId="568FD505" w:rsidR="00157FEE" w:rsidRPr="00B32B9C" w:rsidRDefault="00157FEE" w:rsidP="00CB4BD9">
      <w:pPr>
        <w:ind w:left="360"/>
        <w:jc w:val="both"/>
        <w:rPr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Pr="00B32B9C">
        <w:rPr>
          <w:lang w:val="sl-SI"/>
        </w:rPr>
        <w:br w:type="page"/>
      </w:r>
    </w:p>
    <w:p w14:paraId="00855D29" w14:textId="6204199F" w:rsidR="00157FEE" w:rsidRPr="00B32B9C" w:rsidRDefault="00876648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 O POUKU NAUKA O GLASBI</w:t>
      </w:r>
    </w:p>
    <w:p w14:paraId="1753AEB6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062342B" w14:textId="29C14EE8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V spodnjem vprašalniku boš odgo</w:t>
      </w:r>
      <w:r w:rsidR="005100A7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varjal/-a na vprašanja o pouku </w:t>
      </w:r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ki si ga pravkar obiskal/-a. Odgovori na vsa zastavljena vprašanja. Preden zač</w:t>
      </w:r>
      <w:r w:rsidR="00876648">
        <w:rPr>
          <w:rFonts w:ascii="Times New Roman" w:eastAsia="Times New Roman" w:hAnsi="Times New Roman" w:cs="Times New Roman"/>
          <w:sz w:val="24"/>
          <w:szCs w:val="24"/>
          <w:lang w:val="sl-SI"/>
        </w:rPr>
        <w:t>neš, vpiši na spodnjo črto svoje število, ki je zapisano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52780F8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2F79AB2" w14:textId="392654DF" w:rsidR="00157FEE" w:rsidRPr="00B32B9C" w:rsidRDefault="00691B0C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4FF6928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15F31A9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7C00EF3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AE6147B" w14:textId="6EC47364" w:rsidR="00157FEE" w:rsidRPr="005100A7" w:rsidRDefault="00157FEE" w:rsidP="005100A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Kakšen se ti je zdel</w:t>
      </w:r>
      <w:r w:rsidR="00AF59E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/-a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današnji pouk 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nauka o glasbi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77AC842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185"/>
      </w:tblGrid>
      <w:tr w:rsidR="00115BFB" w:rsidRPr="00B32B9C" w14:paraId="7D65962C" w14:textId="77777777" w:rsidTr="005F3229">
        <w:trPr>
          <w:trHeight w:val="1580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D0D6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DD9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23695340" w14:textId="460C49F0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sploh se ne strinjam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754E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423BCFF2" w14:textId="619D0494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ne strinjam se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25D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D65ECD2" w14:textId="1ED509A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niti se ne strinjam niti se strinjam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59E6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B0666B5" w14:textId="287CA23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strinjam se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994D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104BA23" w14:textId="2B28D838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popolnoma se strinjam</w:t>
            </w:r>
          </w:p>
        </w:tc>
      </w:tr>
      <w:tr w:rsidR="00157FEE" w:rsidRPr="00B32B9C" w14:paraId="465431AC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FE6F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a) Pouk je bil zabaven.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A4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08F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AE0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AC6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74B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4F3CC3" w14:paraId="4C618A44" w14:textId="77777777" w:rsidTr="005F3229">
        <w:trPr>
          <w:trHeight w:val="48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7F3C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b) Pouk je bil poučen.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DBE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85E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16A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05A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957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4F3CC3" w14:paraId="08406A56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32D6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c) Navodila pri pouku so bila razumljiva.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174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E3D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03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442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39D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4F3CC3" w14:paraId="530DE853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382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č) Pouk je bil težek.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09E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5D9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946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AA0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99F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157FEE" w:rsidRPr="004F3CC3" w14:paraId="52815E42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AB51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d) Pouk je bil zame uspešen.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233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825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6A1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0BC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FB8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4809D940" w14:textId="5A1386A5" w:rsidR="00C95CF8" w:rsidRDefault="00C95CF8" w:rsidP="00157FEE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A21563D" w14:textId="77777777" w:rsidR="00C95CF8" w:rsidRDefault="00C95CF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249D5622" w14:textId="2D245DB7" w:rsidR="00C95CF8" w:rsidRPr="005100A7" w:rsidRDefault="00C95CF8" w:rsidP="00C95CF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 xml:space="preserve">Kakšne so se ti zdele 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aktivnosti pri današnjem pouku nauka o glasbi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3834BBC0" w14:textId="77777777" w:rsidR="00157FEE" w:rsidRPr="00B32B9C" w:rsidRDefault="00157FEE" w:rsidP="00157FEE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365"/>
        <w:gridCol w:w="1020"/>
        <w:gridCol w:w="1320"/>
        <w:gridCol w:w="1170"/>
        <w:gridCol w:w="1155"/>
      </w:tblGrid>
      <w:tr w:rsidR="00C95CF8" w:rsidRPr="00B32B9C" w14:paraId="7EA22ED0" w14:textId="77777777" w:rsidTr="00C95CF8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E960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FA85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947058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dolgočasno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CA5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1AE4F4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dolgočasno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AD3D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516D19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F5FC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6B093B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zanimivo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E000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5B3E4321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zanimivo</w:t>
            </w:r>
          </w:p>
        </w:tc>
      </w:tr>
      <w:tr w:rsidR="00C95CF8" w:rsidRPr="00B32B9C" w14:paraId="5D060AE3" w14:textId="77777777" w:rsidTr="00C95CF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DBFF" w14:textId="7ABB4A2B" w:rsidR="00C95CF8" w:rsidRPr="00115BFB" w:rsidRDefault="00851AEC" w:rsidP="00851AEC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1. Pri pouku smo zapeli skladbo, ki jo že poznamo.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97FD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69ED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899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6BB5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EEB2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C95CF8" w:rsidRPr="00851AEC" w14:paraId="77E1CE1C" w14:textId="77777777" w:rsidTr="00C95CF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99B4" w14:textId="77D6BCE7" w:rsidR="00C95CF8" w:rsidRPr="00115BFB" w:rsidRDefault="00851AEC" w:rsidP="00851AEC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Pri pouku smo utrjevali glasbeno-teoretske osnove (</w:t>
            </w:r>
            <w:proofErr w:type="spellStart"/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taktovski</w:t>
            </w:r>
            <w:proofErr w:type="spellEnd"/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način, tonaliteta, notne vrednosti).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762A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190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E1D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A28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7E5E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3CE04CD5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3894CA18" w14:textId="37FE6D30" w:rsidR="00157FEE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</w:t>
      </w:r>
      <w:r w:rsidR="00D6738F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O GLASBENO-TEORETIČNEM ZNANJU</w:t>
      </w:r>
    </w:p>
    <w:p w14:paraId="449234BF" w14:textId="10AAA727" w:rsidR="00D6738F" w:rsidRPr="00D6738F" w:rsidRDefault="00D6738F" w:rsidP="00D673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Vprašalnik za tretji razred</w:t>
      </w:r>
    </w:p>
    <w:p w14:paraId="3F19C44C" w14:textId="77777777" w:rsidR="00157FEE" w:rsidRPr="00B32B9C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A8C7FAF" w14:textId="51D5DA0A" w:rsidR="00157FEE" w:rsidRPr="00115BFB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Pred tabo je list s skladbo </w:t>
      </w:r>
      <w:r w:rsidRPr="00115BFB">
        <w:rPr>
          <w:rFonts w:ascii="Times New Roman" w:eastAsia="Times New Roman" w:hAnsi="Times New Roman" w:cs="Times New Roman"/>
          <w:i/>
          <w:color w:val="2E2E2E"/>
          <w:sz w:val="26"/>
          <w:szCs w:val="26"/>
          <w:lang w:val="sl-SI"/>
        </w:rPr>
        <w:t>Imam dolino zeleno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. Dobro si oglej notni zapis in odgovori na vsa spodaj zastavljena vprašanja. Preden začn</w:t>
      </w:r>
      <w:r w:rsidR="00876648"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eš, vpiši na spodnjo črto svoje število, ki je zapisano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na listu, ki si ga prejel/-a ob začetku testiranja.</w:t>
      </w:r>
    </w:p>
    <w:p w14:paraId="5B0B41E0" w14:textId="77777777" w:rsidR="00157FEE" w:rsidRPr="00115BFB" w:rsidRDefault="00157FEE" w:rsidP="00115B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59EB1E64" w14:textId="78DE2B10" w:rsidR="00157FEE" w:rsidRPr="00115BFB" w:rsidRDefault="00876648" w:rsidP="00115BF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  <w:r w:rsidR="00157FEE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</w:t>
      </w:r>
    </w:p>
    <w:p w14:paraId="10A384F2" w14:textId="77777777" w:rsidR="00D6738F" w:rsidRDefault="00157FEE" w:rsidP="00115BF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 </w:t>
      </w:r>
    </w:p>
    <w:p w14:paraId="2CFE40AB" w14:textId="77777777" w:rsidR="00115BFB" w:rsidRPr="00115BFB" w:rsidRDefault="00115BFB" w:rsidP="00115BF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29E20AB2" w14:textId="3F2A863D" w:rsidR="00157FEE" w:rsidRPr="00115BFB" w:rsidRDefault="00157FEE" w:rsidP="00115BFB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lestvici je skladba napisana?</w:t>
      </w:r>
    </w:p>
    <w:p w14:paraId="5FC118B1" w14:textId="38B8848B" w:rsidR="00157FEE" w:rsidRPr="00115BFB" w:rsidRDefault="00157FEE" w:rsidP="00115BFB">
      <w:pPr>
        <w:pStyle w:val="ListParagraph"/>
        <w:numPr>
          <w:ilvl w:val="0"/>
          <w:numId w:val="1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As-duru.</w:t>
      </w:r>
    </w:p>
    <w:p w14:paraId="0DDD29D4" w14:textId="441A2C4E" w:rsidR="00157FEE" w:rsidRPr="00115BFB" w:rsidRDefault="00157FEE" w:rsidP="00115BFB">
      <w:pPr>
        <w:pStyle w:val="ListParagraph"/>
        <w:numPr>
          <w:ilvl w:val="0"/>
          <w:numId w:val="1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Es-duru.</w:t>
      </w:r>
    </w:p>
    <w:p w14:paraId="789A503A" w14:textId="3B2294F0" w:rsidR="00157FEE" w:rsidRPr="00115BFB" w:rsidRDefault="00157FEE" w:rsidP="00115BFB">
      <w:pPr>
        <w:pStyle w:val="ListParagraph"/>
        <w:numPr>
          <w:ilvl w:val="0"/>
          <w:numId w:val="1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f-molu.</w:t>
      </w:r>
    </w:p>
    <w:p w14:paraId="5304B356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214A846B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7660C43A" w14:textId="6D9CC3F8" w:rsidR="00157FEE" w:rsidRPr="00115BFB" w:rsidRDefault="00157FEE" w:rsidP="00115BFB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taktni meri je skladba?</w:t>
      </w:r>
    </w:p>
    <w:p w14:paraId="7954EB0A" w14:textId="3216EAAB" w:rsidR="00157FEE" w:rsidRPr="00115BFB" w:rsidRDefault="00157FEE" w:rsidP="00115BFB">
      <w:pPr>
        <w:pStyle w:val="ListParagraph"/>
        <w:numPr>
          <w:ilvl w:val="0"/>
          <w:numId w:val="13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tri četrtinski taktni meri.</w:t>
      </w:r>
    </w:p>
    <w:p w14:paraId="49C9D625" w14:textId="3435796A" w:rsidR="00157FEE" w:rsidRPr="00115BFB" w:rsidRDefault="00157FEE" w:rsidP="00115BFB">
      <w:pPr>
        <w:pStyle w:val="ListParagraph"/>
        <w:numPr>
          <w:ilvl w:val="0"/>
          <w:numId w:val="13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V </w:t>
      </w:r>
      <w:proofErr w:type="spellStart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dvo</w:t>
      </w:r>
      <w:proofErr w:type="spellEnd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četrtinski taktni meri.</w:t>
      </w:r>
    </w:p>
    <w:p w14:paraId="5F29187D" w14:textId="027FA271" w:rsidR="00157FEE" w:rsidRPr="00115BFB" w:rsidRDefault="00157FEE" w:rsidP="00115BFB">
      <w:pPr>
        <w:pStyle w:val="ListParagraph"/>
        <w:numPr>
          <w:ilvl w:val="0"/>
          <w:numId w:val="13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štiri četrtinski taktni meri.</w:t>
      </w:r>
    </w:p>
    <w:p w14:paraId="469D6573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42C6D19D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1F49D827" w14:textId="5F39243F" w:rsidR="00157FEE" w:rsidRPr="00115BFB" w:rsidRDefault="00157FEE" w:rsidP="00115BFB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Kdo je skladatelj?</w:t>
      </w:r>
    </w:p>
    <w:p w14:paraId="6EF60ECE" w14:textId="2E3080E5" w:rsidR="00157FEE" w:rsidRPr="00115BFB" w:rsidRDefault="00157FEE" w:rsidP="00115BFB">
      <w:pPr>
        <w:pStyle w:val="ListParagraph"/>
        <w:numPr>
          <w:ilvl w:val="0"/>
          <w:numId w:val="14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W. A. Mozart</w:t>
      </w:r>
    </w:p>
    <w:p w14:paraId="70A2EF57" w14:textId="15CD9C46" w:rsidR="00157FEE" w:rsidRPr="00115BFB" w:rsidRDefault="00157FEE" w:rsidP="00115BFB">
      <w:pPr>
        <w:pStyle w:val="ListParagraph"/>
        <w:numPr>
          <w:ilvl w:val="0"/>
          <w:numId w:val="14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Slovenci</w:t>
      </w:r>
    </w:p>
    <w:p w14:paraId="35C4DC36" w14:textId="6D43DB18" w:rsidR="00157FEE" w:rsidRPr="00115BFB" w:rsidRDefault="00157FEE" w:rsidP="00115BFB">
      <w:pPr>
        <w:pStyle w:val="ListParagraph"/>
        <w:numPr>
          <w:ilvl w:val="0"/>
          <w:numId w:val="14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Tomaž Habe</w:t>
      </w:r>
    </w:p>
    <w:p w14:paraId="5C40C3FB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60645E95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3BAB4F26" w14:textId="5B682851" w:rsidR="00157FEE" w:rsidRPr="00115BFB" w:rsidRDefault="00157FEE" w:rsidP="00115BFB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 kakšnim intervalnim skokom se skladba začne?</w:t>
      </w:r>
    </w:p>
    <w:p w14:paraId="36082BEA" w14:textId="3C573220" w:rsidR="00157FEE" w:rsidRPr="00115BFB" w:rsidRDefault="00157FEE" w:rsidP="00115BFB">
      <w:pPr>
        <w:pStyle w:val="ListParagraph"/>
        <w:numPr>
          <w:ilvl w:val="0"/>
          <w:numId w:val="15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S čisto kvinto.</w:t>
      </w:r>
    </w:p>
    <w:p w14:paraId="728971F1" w14:textId="782AC918" w:rsidR="00157FEE" w:rsidRPr="00115BFB" w:rsidRDefault="00157FEE" w:rsidP="00115BFB">
      <w:pPr>
        <w:pStyle w:val="ListParagraph"/>
        <w:numPr>
          <w:ilvl w:val="0"/>
          <w:numId w:val="15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Z veliko terco.</w:t>
      </w:r>
    </w:p>
    <w:p w14:paraId="1DE524C3" w14:textId="4A0423AD" w:rsidR="00157FEE" w:rsidRPr="00115BFB" w:rsidRDefault="00157FEE" w:rsidP="00115BFB">
      <w:pPr>
        <w:pStyle w:val="ListParagraph"/>
        <w:numPr>
          <w:ilvl w:val="0"/>
          <w:numId w:val="15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S čisto kvarto.</w:t>
      </w:r>
    </w:p>
    <w:p w14:paraId="7AC00A34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058D5F36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34546407" w14:textId="4FEFCA03" w:rsidR="00157FEE" w:rsidRPr="00115BFB" w:rsidRDefault="00157FEE" w:rsidP="00115BFB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Katera je najdaljša notna vrednost v skladbi?</w:t>
      </w:r>
    </w:p>
    <w:p w14:paraId="248E3331" w14:textId="34FB4C89" w:rsidR="00157FEE" w:rsidRPr="00115BFB" w:rsidRDefault="00157FEE" w:rsidP="00115BFB">
      <w:pPr>
        <w:pStyle w:val="ListParagraph"/>
        <w:numPr>
          <w:ilvl w:val="0"/>
          <w:numId w:val="16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Polovinka s piko.</w:t>
      </w:r>
    </w:p>
    <w:p w14:paraId="7E4E9FAF" w14:textId="6A0DCE1F" w:rsidR="00157FEE" w:rsidRPr="00115BFB" w:rsidRDefault="00157FEE" w:rsidP="00115BFB">
      <w:pPr>
        <w:pStyle w:val="ListParagraph"/>
        <w:numPr>
          <w:ilvl w:val="0"/>
          <w:numId w:val="16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Polovinka.</w:t>
      </w:r>
    </w:p>
    <w:p w14:paraId="29510851" w14:textId="27B3F571" w:rsidR="00157FEE" w:rsidRPr="00115BFB" w:rsidRDefault="00157FEE" w:rsidP="00115BFB">
      <w:pPr>
        <w:pStyle w:val="ListParagraph"/>
        <w:numPr>
          <w:ilvl w:val="0"/>
          <w:numId w:val="16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Celinka.</w:t>
      </w:r>
    </w:p>
    <w:p w14:paraId="43DE8A8D" w14:textId="77777777" w:rsidR="00115BFB" w:rsidRDefault="00115BFB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7B907941" w14:textId="434EDF6F" w:rsidR="007F1DAD" w:rsidRDefault="007F1DAD" w:rsidP="007F1D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37653582" w14:textId="0E9EB717" w:rsidR="007F1DAD" w:rsidRPr="007F1DAD" w:rsidRDefault="007F1DAD" w:rsidP="007F1D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IMAM DOLINO ZELENO </w:t>
      </w:r>
    </w:p>
    <w:p w14:paraId="4D2C6FCD" w14:textId="77777777" w:rsidR="007F1DAD" w:rsidRDefault="007F1DAD" w:rsidP="007F1DAD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E33D173" w14:textId="77777777" w:rsidR="007F1DAD" w:rsidRDefault="007F1DAD" w:rsidP="007F1DAD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CC9DB32" w14:textId="164D5598" w:rsidR="007F1DAD" w:rsidRDefault="004C3398" w:rsidP="00115BFB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D958EC" wp14:editId="53D0A7AD">
            <wp:extent cx="5760720" cy="7454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m dolino zelen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0E2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ADAFAED" w14:textId="77777777" w:rsidR="00FE1F38" w:rsidRDefault="00FE1F38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10B735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651121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F2FF224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D695499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CDF65CB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151127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E3DFA2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AB1A5D8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3431DA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9693EA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0DAFA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C18906E" w14:textId="7049EE8A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B</w:t>
      </w:r>
    </w:p>
    <w:p w14:paraId="6569A20D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07AC19D" w14:textId="645DEB17" w:rsidR="007F1DAD" w:rsidRDefault="007F1DAD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Udeleženec vprašalnike izpolnjuje po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samostojnem učenju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7C0C8345" w14:textId="77777777" w:rsidR="00FE1F38" w:rsidRDefault="00FE1F38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DB53705" w14:textId="77777777" w:rsidR="00FE1F38" w:rsidRPr="005F5CCB" w:rsidRDefault="00FE1F38" w:rsidP="00FE1F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3. razred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kontrolna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skupina</w:t>
      </w:r>
    </w:p>
    <w:p w14:paraId="7DD92033" w14:textId="77777777" w:rsidR="00FE1F38" w:rsidRPr="007F1DAD" w:rsidRDefault="00FE1F38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8A8D6ED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3FD62F3C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6DEDAD4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79D4F676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br w:type="page"/>
      </w:r>
    </w:p>
    <w:p w14:paraId="06F10332" w14:textId="77777777" w:rsidR="00157FEE" w:rsidRPr="00B32B9C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GLASBENO-TEORETIČNEM ZNANJU   </w:t>
      </w:r>
    </w:p>
    <w:p w14:paraId="25ACE492" w14:textId="79426FC8" w:rsidR="002B3E76" w:rsidRPr="00D6738F" w:rsidRDefault="002B3E76" w:rsidP="002B3E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Vprašalnik za </w:t>
      </w:r>
      <w:r w:rsidR="004C3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tretji</w:t>
      </w: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razred</w:t>
      </w:r>
    </w:p>
    <w:p w14:paraId="67144916" w14:textId="77777777" w:rsidR="00157FEE" w:rsidRPr="00B32B9C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044CC7A" w14:textId="290D1A12" w:rsidR="00157FEE" w:rsidRPr="00115BFB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Pred tabo je list s skladbo</w:t>
      </w:r>
      <w:r w:rsidR="002B3E76"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Imam dolino zeleno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. Dobro si oglej notni zapis in odgovori na vsa spodaj zastavljena vprašanja. Preden začneš, vpiši na s</w:t>
      </w:r>
      <w:r w:rsidR="00C65724"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podnjo črto svoje število, ki je zapisano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na listu, ki si ga prejel/-a ob začetku testiranja.</w:t>
      </w:r>
    </w:p>
    <w:p w14:paraId="3A6524FC" w14:textId="77777777" w:rsidR="00157FEE" w:rsidRPr="00115BFB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548A805" w14:textId="5269C7AD" w:rsidR="00157FEE" w:rsidRPr="00115BFB" w:rsidRDefault="00C65724" w:rsidP="00157FEE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  <w:r w:rsidR="00157FEE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</w:t>
      </w:r>
    </w:p>
    <w:p w14:paraId="5F62A4CD" w14:textId="77777777" w:rsidR="00157FEE" w:rsidRPr="00115BFB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66593645" w14:textId="5B99B0E7" w:rsidR="00157FEE" w:rsidRPr="00115BFB" w:rsidRDefault="00157FEE" w:rsidP="00115BFB">
      <w:pPr>
        <w:pStyle w:val="ListParagraph"/>
        <w:numPr>
          <w:ilvl w:val="0"/>
          <w:numId w:val="32"/>
        </w:numPr>
        <w:spacing w:line="36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lestvici je skladba napisana? __________________________</w:t>
      </w:r>
    </w:p>
    <w:p w14:paraId="0783E131" w14:textId="2ABACEBB" w:rsidR="00157FEE" w:rsidRPr="00115BFB" w:rsidRDefault="00157FEE" w:rsidP="00115BFB">
      <w:pPr>
        <w:pStyle w:val="ListParagraph"/>
        <w:numPr>
          <w:ilvl w:val="0"/>
          <w:numId w:val="32"/>
        </w:numPr>
        <w:spacing w:line="36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taktni meri je skladba? ______________________________</w:t>
      </w:r>
    </w:p>
    <w:p w14:paraId="6962CC65" w14:textId="617D9B47" w:rsidR="00157FEE" w:rsidRPr="00115BFB" w:rsidRDefault="00157FEE" w:rsidP="00115BFB">
      <w:pPr>
        <w:pStyle w:val="ListParagraph"/>
        <w:numPr>
          <w:ilvl w:val="0"/>
          <w:numId w:val="32"/>
        </w:numPr>
        <w:spacing w:line="36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Kdo je skladatelj? ____________________________</w:t>
      </w:r>
    </w:p>
    <w:p w14:paraId="0E48365B" w14:textId="52CEE234" w:rsidR="00157FEE" w:rsidRPr="00115BFB" w:rsidRDefault="00157FEE" w:rsidP="00115BFB">
      <w:pPr>
        <w:pStyle w:val="ListParagraph"/>
        <w:numPr>
          <w:ilvl w:val="0"/>
          <w:numId w:val="32"/>
        </w:numPr>
        <w:spacing w:line="36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 kakšnim intervalnim skokom se skla</w:t>
      </w:r>
      <w:r w:rsidR="00115BFB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dba začne? _______________</w:t>
      </w:r>
    </w:p>
    <w:p w14:paraId="0359F79C" w14:textId="65C8C014" w:rsidR="00157FEE" w:rsidRPr="00115BFB" w:rsidRDefault="00157FEE" w:rsidP="00115BFB">
      <w:pPr>
        <w:pStyle w:val="ListParagraph"/>
        <w:numPr>
          <w:ilvl w:val="0"/>
          <w:numId w:val="32"/>
        </w:numPr>
        <w:spacing w:line="36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Katera je najdaljša notna vrednost </w:t>
      </w:r>
      <w:r w:rsidR="00115BFB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skladbi? __________________</w:t>
      </w:r>
    </w:p>
    <w:p w14:paraId="2D7CD824" w14:textId="77777777" w:rsidR="00157FEE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38E3C898" w14:textId="159340E5" w:rsidR="00B32F1B" w:rsidRDefault="00B32F1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5C9EE691" w14:textId="77777777" w:rsidR="00B32F1B" w:rsidRDefault="00B32F1B" w:rsidP="00B32F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57003ACA" w14:textId="77777777" w:rsidR="00B32F1B" w:rsidRPr="007F1DAD" w:rsidRDefault="00B32F1B" w:rsidP="00B32F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IMAM DOLINO ZELENO </w:t>
      </w:r>
    </w:p>
    <w:p w14:paraId="4D2D4438" w14:textId="77777777" w:rsidR="00B32F1B" w:rsidRDefault="00B32F1B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9293087" w14:textId="76543CEE" w:rsidR="00B61702" w:rsidRDefault="004C339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B2679B" wp14:editId="4121D612">
            <wp:extent cx="5760720" cy="74549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m dolino zelen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702"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03D3BD5F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SAMOSTOJNEM UČENJU </w:t>
      </w:r>
      <w:proofErr w:type="spellStart"/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SOLFEGGIA</w:t>
      </w:r>
      <w:proofErr w:type="spellEnd"/>
    </w:p>
    <w:p w14:paraId="6D14A533" w14:textId="1C39FBB9" w:rsidR="00157FEE" w:rsidRPr="00B32B9C" w:rsidRDefault="001D7056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(kontrolna skupina)</w:t>
      </w:r>
    </w:p>
    <w:p w14:paraId="4C127E8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C8BE0C5" w14:textId="64D8CFE4" w:rsidR="00157FEE" w:rsidRPr="00632EFD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>Odgovori na vsa spodaj zastavljena vprašanja. Preden začneš, vpiši na spodnjo</w:t>
      </w:r>
      <w:r w:rsidR="00045277"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črto svoje število</w:t>
      </w:r>
      <w:r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>, ki je zapisana na listu, ki si ga prejel/-a ob začetku testiranja.</w:t>
      </w:r>
    </w:p>
    <w:p w14:paraId="1D3AD177" w14:textId="77777777" w:rsidR="00157FEE" w:rsidRPr="00632EFD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4828B48" w14:textId="2AA26CD6" w:rsidR="00157FEE" w:rsidRPr="00632EFD" w:rsidRDefault="00045277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4F264D2E" w14:textId="77777777" w:rsidR="00157FEE" w:rsidRPr="00632EFD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0B6BB9A7" w14:textId="77777777" w:rsidR="00157FEE" w:rsidRPr="00632EFD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3EBDEA46" w14:textId="77777777" w:rsidR="00157FEE" w:rsidRPr="00632EFD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16D15886" w14:textId="77777777" w:rsidR="00157FEE" w:rsidRPr="00632EFD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Označi na lestvici od 1 do 5 svoje mnenje o današnjem samostojnem učenju nauka o glasbi. (označi z x)</w:t>
      </w:r>
    </w:p>
    <w:p w14:paraId="783DBF0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260"/>
        <w:gridCol w:w="1205"/>
        <w:gridCol w:w="1240"/>
        <w:gridCol w:w="1170"/>
        <w:gridCol w:w="1155"/>
      </w:tblGrid>
      <w:tr w:rsidR="00B515E1" w:rsidRPr="00B32B9C" w14:paraId="1B436641" w14:textId="77777777" w:rsidTr="00AF59ED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7224" w14:textId="77777777" w:rsidR="00B515E1" w:rsidRPr="00B32B9C" w:rsidRDefault="00B515E1" w:rsidP="00B515E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74DD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37FA3E38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</w:t>
            </w:r>
          </w:p>
          <w:p w14:paraId="7D036948" w14:textId="501A076C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dolgočasno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2844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574D8E1F" w14:textId="7E3F57FC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dolgočasno</w:t>
            </w:r>
          </w:p>
          <w:p w14:paraId="7E6908AE" w14:textId="0B0435FF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D376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06F6150D" w14:textId="2F28345A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4835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6C26DCAC" w14:textId="091CFA41" w:rsidR="00B515E1" w:rsidRPr="00AF59ED" w:rsidRDefault="008739AA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zanimivo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3FC4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74206EB1" w14:textId="75C6CE8D" w:rsidR="00B515E1" w:rsidRPr="00AF59ED" w:rsidRDefault="00B515E1" w:rsidP="008739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 xml:space="preserve">zelo </w:t>
            </w:r>
            <w:r w:rsidR="008739AA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zanimivo</w:t>
            </w:r>
          </w:p>
        </w:tc>
      </w:tr>
      <w:tr w:rsidR="00157FEE" w:rsidRPr="00B32B9C" w14:paraId="345F1523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7919" w14:textId="3F75553D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Pri učenju sem si sam razjasnil ritem skladbe.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7161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39A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9ED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03F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98C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4F3CC3" w14:paraId="0ACCB9D8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A985" w14:textId="1353CEAB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Pri učenju sem počasi in pozorno prebral besedilo skladbe.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29F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8EC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BFF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E4D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D73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157FEE" w:rsidRPr="004F3CC3" w14:paraId="2E57356F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4AEA" w14:textId="752A0EB0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Pri učenju </w:t>
            </w:r>
            <w:r w:rsidR="00045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sem si pomagal z instrumentom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DCB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D72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28F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98B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854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157FEE" w:rsidRPr="004F3CC3" w14:paraId="7BD5E130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BD16" w14:textId="34361B72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Ob petju sem bil pozoren na točnost</w:t>
            </w:r>
            <w:r w:rsidR="00045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intonacije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E61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AAF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6D3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CC9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A9F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572CFAE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3A3461D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3AE121C4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47CC1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06CE6DF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CE1B720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A3B36B7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CAF007E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0B2BED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4FE22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7A38D71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DFD1BF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F7E2E5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6C4313A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2FA126FC" w14:textId="4E20C923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C</w:t>
      </w:r>
    </w:p>
    <w:p w14:paraId="54614BC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3A47D37" w14:textId="02A37394" w:rsidR="0095600A" w:rsidRDefault="0095600A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prašalnike izpolnjuje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jo raziskovalci med opazovanjem</w:t>
      </w:r>
      <w:r w:rsidR="00A24A1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kontrolne in eksperimentalne skupine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2299DDD5" w14:textId="77777777" w:rsidR="00B96955" w:rsidRDefault="00B96955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241320A" w14:textId="77777777" w:rsidR="00B96955" w:rsidRPr="005F5CCB" w:rsidRDefault="00B96955" w:rsidP="00B969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3. razred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kontrolna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skupina</w:t>
      </w:r>
    </w:p>
    <w:p w14:paraId="03DFF831" w14:textId="77777777" w:rsidR="00B96955" w:rsidRPr="007F1DAD" w:rsidRDefault="00B96955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86466BF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EC676F7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876066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9D920D6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A40B73" w14:textId="77777777" w:rsidR="0095600A" w:rsidRDefault="0095600A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0DC81C47" w14:textId="77777777" w:rsidR="00A92E08" w:rsidRDefault="00A92E08" w:rsidP="00A92E0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MERSKI INSTRUMENT ZA OPAZOVANJE</w:t>
      </w: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</w:p>
    <w:p w14:paraId="641D55AF" w14:textId="50F180A6" w:rsidR="00A92E08" w:rsidRPr="00B32B9C" w:rsidRDefault="00A92E08" w:rsidP="00A92E0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KONTROLNE SKUPINE</w:t>
      </w:r>
    </w:p>
    <w:p w14:paraId="546CF709" w14:textId="77777777" w:rsidR="00A92E08" w:rsidRPr="00B32B9C" w:rsidRDefault="00A92E08" w:rsidP="00A92E0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(za ocenjevalca) </w:t>
      </w:r>
    </w:p>
    <w:p w14:paraId="734DF3A7" w14:textId="77777777" w:rsidR="00A92E08" w:rsidRPr="00B32B9C" w:rsidRDefault="00A92E08" w:rsidP="00A92E08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0893047" w14:textId="6529BFFC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S pomočjo spodnjega obrazca zabeležite ugotovitve svojega opazovanja, do katerih boste prišli, ko boste opazovali posameznega učenca pri uporabi mobilne aplikacije </w:t>
      </w:r>
      <w:proofErr w:type="spellStart"/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mySolfeggio</w:t>
      </w:r>
      <w:proofErr w:type="spellEnd"/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. Preden začnete, vpišite svoje ime in p</w:t>
      </w:r>
      <w:r w:rsidR="005D1A69"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riimek ter skrivno število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, ki ga ocenjujete.</w:t>
      </w:r>
    </w:p>
    <w:p w14:paraId="7A0DC8C4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7DDBF126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Ime in priimek ocenjevalca: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79BF3902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Število učenca, ki se ga ocenjuje: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37FB0BD2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0EE2A800" w14:textId="1BE8A00A" w:rsidR="00A92E08" w:rsidRPr="00BE63A8" w:rsidRDefault="00A92E08" w:rsidP="00A92E08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Zapišite, kolikokrat je učenec pozval učitelja, ker je potreboval pomoč pri </w:t>
      </w:r>
      <w:proofErr w:type="spellStart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smostojnem</w:t>
      </w:r>
      <w:proofErr w:type="spellEnd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učenju </w:t>
      </w:r>
      <w:proofErr w:type="spellStart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solfeggia</w:t>
      </w:r>
      <w:proofErr w:type="spellEnd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. Za vsako zaznambo navedite, kaj je bil razlog, da je učenec pozval učitelja.</w:t>
      </w:r>
    </w:p>
    <w:p w14:paraId="2853BF99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FEA21E1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442291A6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7D3A7022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5ECB898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5727CF5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6DA9B70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B89EC22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Druge ugotovitve pri opazovanju:</w:t>
      </w:r>
    </w:p>
    <w:p w14:paraId="6534A306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F5F12BE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6D5EDCA3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B433C58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0D6EE1CD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71D92340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322A4DC7" w14:textId="77777777" w:rsidR="00A92E08" w:rsidRPr="00B32B9C" w:rsidRDefault="00A92E08" w:rsidP="00A92E0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0D11BEEA" w14:textId="5025128C" w:rsidR="00616776" w:rsidRDefault="00A92E08" w:rsidP="00F64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="00616776"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39457806" w14:textId="43BADD76" w:rsidR="004F1A30" w:rsidRPr="007F60A3" w:rsidRDefault="00616776" w:rsidP="006167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sl-SI"/>
        </w:rPr>
      </w:pPr>
      <w:r w:rsidRPr="007F60A3">
        <w:rPr>
          <w:rFonts w:ascii="Times New Roman" w:hAnsi="Times New Roman" w:cs="Times New Roman"/>
          <w:b/>
          <w:sz w:val="32"/>
          <w:szCs w:val="32"/>
          <w:lang w:val="sl-SI"/>
        </w:rPr>
        <w:lastRenderedPageBreak/>
        <w:t>MERSKI INSTRUMENT ZA OCENJEVANJE ZVOČNIH POSNETKOV</w:t>
      </w:r>
    </w:p>
    <w:p w14:paraId="66ADF9F3" w14:textId="3B074667" w:rsidR="00616776" w:rsidRPr="007F60A3" w:rsidRDefault="00F2071A" w:rsidP="006167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sl-SI"/>
        </w:rPr>
      </w:pPr>
      <w:r w:rsidRPr="007F60A3">
        <w:rPr>
          <w:rFonts w:ascii="Times New Roman" w:hAnsi="Times New Roman" w:cs="Times New Roman"/>
          <w:b/>
          <w:sz w:val="26"/>
          <w:szCs w:val="26"/>
          <w:lang w:val="sl-SI"/>
        </w:rPr>
        <w:t>(za</w:t>
      </w:r>
      <w:r w:rsidR="00616776" w:rsidRPr="007F60A3">
        <w:rPr>
          <w:rFonts w:ascii="Times New Roman" w:hAnsi="Times New Roman" w:cs="Times New Roman"/>
          <w:b/>
          <w:sz w:val="26"/>
          <w:szCs w:val="26"/>
          <w:lang w:val="sl-SI"/>
        </w:rPr>
        <w:t xml:space="preserve"> ocenjevalca)</w:t>
      </w:r>
    </w:p>
    <w:p w14:paraId="391A5EFD" w14:textId="77777777" w:rsidR="00616776" w:rsidRPr="007F60A3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F3674BB" w14:textId="77777777" w:rsidR="004F3CC3" w:rsidRPr="00137C43" w:rsidRDefault="004F3CC3" w:rsidP="004F3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 pomočjo spodnjega obrazca zabeležite ugotovitve svojega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ocenjevanja zvočnih posnetkov udeležencev v raziskavi. 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>Preden začnete, vpišite svoje ime in priimek ter skrivno število, ki ga ocenjujete.</w:t>
      </w:r>
      <w:bookmarkStart w:id="0" w:name="_GoBack"/>
      <w:bookmarkEnd w:id="0"/>
    </w:p>
    <w:p w14:paraId="65746650" w14:textId="77777777" w:rsidR="00616776" w:rsidRPr="00C4322B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p w14:paraId="3D85EB45" w14:textId="77777777" w:rsidR="00616776" w:rsidRPr="00BE63A8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Ime in priimek ocenjevalca: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559F9899" w14:textId="77777777" w:rsidR="00616776" w:rsidRPr="00BE63A8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Število učenca, ki se ga ocenjuje: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5E506441" w14:textId="77777777" w:rsidR="00616776" w:rsidRPr="00BE63A8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900"/>
        <w:gridCol w:w="720"/>
        <w:gridCol w:w="900"/>
        <w:gridCol w:w="810"/>
        <w:gridCol w:w="990"/>
      </w:tblGrid>
      <w:tr w:rsidR="00F2071A" w:rsidRPr="00A430B6" w14:paraId="46A2637A" w14:textId="77777777" w:rsidTr="00F2071A">
        <w:tc>
          <w:tcPr>
            <w:tcW w:w="3438" w:type="dxa"/>
          </w:tcPr>
          <w:p w14:paraId="6C3F8DA6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5D2A104A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F4B619B" w14:textId="77777777" w:rsidR="00F2071A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</w:t>
            </w:r>
          </w:p>
          <w:p w14:paraId="31BFD1CF" w14:textId="1B094FE9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</w:tc>
        <w:tc>
          <w:tcPr>
            <w:tcW w:w="720" w:type="dxa"/>
          </w:tcPr>
          <w:p w14:paraId="26E0AD65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027F5D0" w14:textId="77777777" w:rsidR="00616776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  <w:p w14:paraId="1468C234" w14:textId="187F212A" w:rsidR="00F2071A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</w:tcPr>
          <w:p w14:paraId="11EEF573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174AE4DE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810" w:type="dxa"/>
          </w:tcPr>
          <w:p w14:paraId="2F3AD2F2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EBB4D86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dobro</w:t>
            </w:r>
          </w:p>
        </w:tc>
        <w:tc>
          <w:tcPr>
            <w:tcW w:w="990" w:type="dxa"/>
          </w:tcPr>
          <w:p w14:paraId="729A160C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C4CBAAE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 dobro</w:t>
            </w:r>
          </w:p>
        </w:tc>
      </w:tr>
      <w:tr w:rsidR="00F2071A" w:rsidRPr="00A430B6" w14:paraId="2E6A4E00" w14:textId="77777777" w:rsidTr="00F2071A">
        <w:tc>
          <w:tcPr>
            <w:tcW w:w="3438" w:type="dxa"/>
          </w:tcPr>
          <w:p w14:paraId="5ECF16FC" w14:textId="780E172F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tonsko abecedo:</w:t>
            </w:r>
          </w:p>
          <w:p w14:paraId="49B1AF51" w14:textId="034F448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Toni so pravilno poimenovani.</w:t>
            </w:r>
          </w:p>
        </w:tc>
        <w:tc>
          <w:tcPr>
            <w:tcW w:w="900" w:type="dxa"/>
          </w:tcPr>
          <w:p w14:paraId="409F943C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4506AB85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2BEEF279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8D8C7A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7F7108C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67E8EF54" w14:textId="77777777" w:rsidTr="00F2071A">
        <w:tc>
          <w:tcPr>
            <w:tcW w:w="3438" w:type="dxa"/>
          </w:tcPr>
          <w:p w14:paraId="3F3F2726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solmizacijskimi zlogi:</w:t>
            </w:r>
          </w:p>
          <w:p w14:paraId="74CDABC7" w14:textId="31F9A5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Solmizacijski zlogi so pravilno poimenovani.</w:t>
            </w:r>
          </w:p>
        </w:tc>
        <w:tc>
          <w:tcPr>
            <w:tcW w:w="900" w:type="dxa"/>
          </w:tcPr>
          <w:p w14:paraId="1143DC5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7369CB5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3CAB274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D0F3BC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1C75A288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2DC268DB" w14:textId="77777777" w:rsidTr="00F2071A">
        <w:tc>
          <w:tcPr>
            <w:tcW w:w="3438" w:type="dxa"/>
          </w:tcPr>
          <w:p w14:paraId="274823A4" w14:textId="158C0194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Ritmična natančnost:</w:t>
            </w: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  <w:p w14:paraId="6E3264FF" w14:textId="2CAECCB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Notna trajanja so natančno izvedena.</w:t>
            </w:r>
          </w:p>
        </w:tc>
        <w:tc>
          <w:tcPr>
            <w:tcW w:w="900" w:type="dxa"/>
          </w:tcPr>
          <w:p w14:paraId="1E5971A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686A574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52A42F4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7FB70F8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2CDCCD72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1DC55BB0" w14:textId="77777777" w:rsidTr="00F2071A">
        <w:tc>
          <w:tcPr>
            <w:tcW w:w="3438" w:type="dxa"/>
          </w:tcPr>
          <w:p w14:paraId="163D5641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Intonacija:</w:t>
            </w:r>
          </w:p>
          <w:p w14:paraId="4A22B409" w14:textId="24D2B892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Melodija je </w:t>
            </w:r>
            <w:proofErr w:type="spellStart"/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intonančno</w:t>
            </w:r>
            <w:proofErr w:type="spellEnd"/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čista, razmerja med intervali so natančna.</w:t>
            </w:r>
          </w:p>
        </w:tc>
        <w:tc>
          <w:tcPr>
            <w:tcW w:w="900" w:type="dxa"/>
          </w:tcPr>
          <w:p w14:paraId="30618E7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29A44DB8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1F464C6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66EF07D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7B0C311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4F3CC3" w14:paraId="50EFB376" w14:textId="77777777" w:rsidTr="00F2071A">
        <w:tc>
          <w:tcPr>
            <w:tcW w:w="3438" w:type="dxa"/>
          </w:tcPr>
          <w:p w14:paraId="375B384B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Besedilo:</w:t>
            </w:r>
          </w:p>
          <w:p w14:paraId="418B686B" w14:textId="175D8BB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Izgovorjava je natančna in besedilo razumljivo.</w:t>
            </w:r>
          </w:p>
        </w:tc>
        <w:tc>
          <w:tcPr>
            <w:tcW w:w="900" w:type="dxa"/>
          </w:tcPr>
          <w:p w14:paraId="1C319C2D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364132E1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7E49B4F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6CB0F9D1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5C6CB1D9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76283691" w14:textId="77777777" w:rsidTr="00F2071A">
        <w:tc>
          <w:tcPr>
            <w:tcW w:w="3438" w:type="dxa"/>
          </w:tcPr>
          <w:p w14:paraId="16C4A9B6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Interpretacija:</w:t>
            </w:r>
          </w:p>
          <w:p w14:paraId="11AF578E" w14:textId="67614E64" w:rsidR="00616776" w:rsidRPr="00A430B6" w:rsidRDefault="00F2071A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U</w:t>
            </w:r>
            <w:r w:rsidR="00616776"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poštevanje fraz</w:t>
            </w: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900" w:type="dxa"/>
          </w:tcPr>
          <w:p w14:paraId="0EBE8B0D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3EE9287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11C36183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F809C1C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53F1968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14:paraId="7FC25919" w14:textId="77777777" w:rsidR="00616776" w:rsidRPr="00A430B6" w:rsidRDefault="00616776" w:rsidP="00616776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5DE1212C" w14:textId="77777777" w:rsidR="00616776" w:rsidRPr="00A430B6" w:rsidRDefault="00616776" w:rsidP="00616776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A430B6">
        <w:rPr>
          <w:rFonts w:ascii="Times New Roman" w:hAnsi="Times New Roman" w:cs="Times New Roman"/>
          <w:sz w:val="24"/>
          <w:szCs w:val="24"/>
          <w:lang w:val="sl-SI"/>
        </w:rPr>
        <w:t>Splošno mnenje o izvedbi skladbe:</w:t>
      </w:r>
    </w:p>
    <w:p w14:paraId="3C8FAE42" w14:textId="00A3C417" w:rsidR="00616776" w:rsidRPr="004F1A30" w:rsidRDefault="00616776" w:rsidP="00D64CBA">
      <w:pPr>
        <w:rPr>
          <w:rFonts w:ascii="Times New Roman" w:hAnsi="Times New Roman" w:cs="Times New Roman"/>
          <w:sz w:val="24"/>
          <w:szCs w:val="24"/>
        </w:rPr>
      </w:pPr>
      <w:r w:rsidRPr="00AF1C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6776" w:rsidRPr="004F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564"/>
    <w:multiLevelType w:val="hybridMultilevel"/>
    <w:tmpl w:val="5F98A2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D5AE0"/>
    <w:multiLevelType w:val="hybridMultilevel"/>
    <w:tmpl w:val="4F5E2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89"/>
    <w:multiLevelType w:val="hybridMultilevel"/>
    <w:tmpl w:val="3C608A1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37E46"/>
    <w:multiLevelType w:val="hybridMultilevel"/>
    <w:tmpl w:val="A89E3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A66"/>
    <w:multiLevelType w:val="hybridMultilevel"/>
    <w:tmpl w:val="9D7665F8"/>
    <w:lvl w:ilvl="0" w:tplc="33107A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DC8"/>
    <w:multiLevelType w:val="hybridMultilevel"/>
    <w:tmpl w:val="1642279E"/>
    <w:lvl w:ilvl="0" w:tplc="25629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318E"/>
    <w:multiLevelType w:val="hybridMultilevel"/>
    <w:tmpl w:val="99FE1D1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774D7"/>
    <w:multiLevelType w:val="hybridMultilevel"/>
    <w:tmpl w:val="50B0E3D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C70E5"/>
    <w:multiLevelType w:val="hybridMultilevel"/>
    <w:tmpl w:val="490CDC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510C6"/>
    <w:multiLevelType w:val="hybridMultilevel"/>
    <w:tmpl w:val="7448572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C2241"/>
    <w:multiLevelType w:val="hybridMultilevel"/>
    <w:tmpl w:val="AE7C44DA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50C90"/>
    <w:multiLevelType w:val="hybridMultilevel"/>
    <w:tmpl w:val="29C4C24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20A1B"/>
    <w:multiLevelType w:val="hybridMultilevel"/>
    <w:tmpl w:val="C55836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95178"/>
    <w:multiLevelType w:val="hybridMultilevel"/>
    <w:tmpl w:val="EFDC532E"/>
    <w:lvl w:ilvl="0" w:tplc="A9A6D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95208D"/>
    <w:multiLevelType w:val="hybridMultilevel"/>
    <w:tmpl w:val="D69EFC36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18B"/>
    <w:multiLevelType w:val="hybridMultilevel"/>
    <w:tmpl w:val="C9E62ED8"/>
    <w:lvl w:ilvl="0" w:tplc="72C67E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852F6"/>
    <w:multiLevelType w:val="hybridMultilevel"/>
    <w:tmpl w:val="56FEE0F2"/>
    <w:lvl w:ilvl="0" w:tplc="4178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82836"/>
    <w:multiLevelType w:val="hybridMultilevel"/>
    <w:tmpl w:val="BF720CE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1522D"/>
    <w:multiLevelType w:val="hybridMultilevel"/>
    <w:tmpl w:val="BCE4FB7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A7A9E"/>
    <w:multiLevelType w:val="hybridMultilevel"/>
    <w:tmpl w:val="919EC87E"/>
    <w:lvl w:ilvl="0" w:tplc="CF5CAB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47447"/>
    <w:multiLevelType w:val="hybridMultilevel"/>
    <w:tmpl w:val="37506B34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C19FF"/>
    <w:multiLevelType w:val="hybridMultilevel"/>
    <w:tmpl w:val="CB88D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D0726"/>
    <w:multiLevelType w:val="hybridMultilevel"/>
    <w:tmpl w:val="F6FEFD0C"/>
    <w:lvl w:ilvl="0" w:tplc="036CAA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2B3D"/>
    <w:multiLevelType w:val="hybridMultilevel"/>
    <w:tmpl w:val="64487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F6860"/>
    <w:multiLevelType w:val="hybridMultilevel"/>
    <w:tmpl w:val="FE4063C8"/>
    <w:lvl w:ilvl="0" w:tplc="77FEC1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5400B"/>
    <w:multiLevelType w:val="hybridMultilevel"/>
    <w:tmpl w:val="62F018A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03CBA"/>
    <w:multiLevelType w:val="hybridMultilevel"/>
    <w:tmpl w:val="1FCC58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051D7"/>
    <w:multiLevelType w:val="hybridMultilevel"/>
    <w:tmpl w:val="02724E1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B2ECC"/>
    <w:multiLevelType w:val="hybridMultilevel"/>
    <w:tmpl w:val="F17EFED4"/>
    <w:lvl w:ilvl="0" w:tplc="454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E7C7C"/>
    <w:multiLevelType w:val="multilevel"/>
    <w:tmpl w:val="FF506A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15006FC"/>
    <w:multiLevelType w:val="hybridMultilevel"/>
    <w:tmpl w:val="4F2230CE"/>
    <w:lvl w:ilvl="0" w:tplc="C3FC5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87849"/>
    <w:multiLevelType w:val="hybridMultilevel"/>
    <w:tmpl w:val="9CEC923E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215BD"/>
    <w:multiLevelType w:val="hybridMultilevel"/>
    <w:tmpl w:val="F8BE4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7"/>
  </w:num>
  <w:num w:numId="5">
    <w:abstractNumId w:val="30"/>
  </w:num>
  <w:num w:numId="6">
    <w:abstractNumId w:val="17"/>
  </w:num>
  <w:num w:numId="7">
    <w:abstractNumId w:val="9"/>
  </w:num>
  <w:num w:numId="8">
    <w:abstractNumId w:val="13"/>
  </w:num>
  <w:num w:numId="9">
    <w:abstractNumId w:val="27"/>
  </w:num>
  <w:num w:numId="10">
    <w:abstractNumId w:val="18"/>
  </w:num>
  <w:num w:numId="11">
    <w:abstractNumId w:val="28"/>
  </w:num>
  <w:num w:numId="12">
    <w:abstractNumId w:val="11"/>
  </w:num>
  <w:num w:numId="13">
    <w:abstractNumId w:val="24"/>
  </w:num>
  <w:num w:numId="14">
    <w:abstractNumId w:val="15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4"/>
  </w:num>
  <w:num w:numId="21">
    <w:abstractNumId w:val="6"/>
  </w:num>
  <w:num w:numId="22">
    <w:abstractNumId w:val="10"/>
  </w:num>
  <w:num w:numId="23">
    <w:abstractNumId w:val="14"/>
  </w:num>
  <w:num w:numId="24">
    <w:abstractNumId w:val="12"/>
  </w:num>
  <w:num w:numId="25">
    <w:abstractNumId w:val="26"/>
  </w:num>
  <w:num w:numId="26">
    <w:abstractNumId w:val="8"/>
  </w:num>
  <w:num w:numId="27">
    <w:abstractNumId w:val="2"/>
  </w:num>
  <w:num w:numId="28">
    <w:abstractNumId w:val="21"/>
  </w:num>
  <w:num w:numId="29">
    <w:abstractNumId w:val="32"/>
  </w:num>
  <w:num w:numId="30">
    <w:abstractNumId w:val="3"/>
  </w:num>
  <w:num w:numId="31">
    <w:abstractNumId w:val="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CC"/>
    <w:rsid w:val="00045277"/>
    <w:rsid w:val="00115BFB"/>
    <w:rsid w:val="001353DD"/>
    <w:rsid w:val="00157FEE"/>
    <w:rsid w:val="00163EAD"/>
    <w:rsid w:val="001D7056"/>
    <w:rsid w:val="001F1F32"/>
    <w:rsid w:val="002250A1"/>
    <w:rsid w:val="00231C6F"/>
    <w:rsid w:val="00274314"/>
    <w:rsid w:val="002B3E76"/>
    <w:rsid w:val="003A34BC"/>
    <w:rsid w:val="00454427"/>
    <w:rsid w:val="00481F94"/>
    <w:rsid w:val="004C3398"/>
    <w:rsid w:val="004F1A30"/>
    <w:rsid w:val="004F3CC3"/>
    <w:rsid w:val="005100A7"/>
    <w:rsid w:val="005135D0"/>
    <w:rsid w:val="00542BA1"/>
    <w:rsid w:val="00543C81"/>
    <w:rsid w:val="0059776D"/>
    <w:rsid w:val="005A192D"/>
    <w:rsid w:val="005A4CF5"/>
    <w:rsid w:val="005D1A69"/>
    <w:rsid w:val="005F3229"/>
    <w:rsid w:val="005F5734"/>
    <w:rsid w:val="00616776"/>
    <w:rsid w:val="00632EFD"/>
    <w:rsid w:val="00637055"/>
    <w:rsid w:val="00687866"/>
    <w:rsid w:val="00691B0C"/>
    <w:rsid w:val="006D5550"/>
    <w:rsid w:val="00731F0F"/>
    <w:rsid w:val="00741FEC"/>
    <w:rsid w:val="00767FAE"/>
    <w:rsid w:val="007935EB"/>
    <w:rsid w:val="007F1DAD"/>
    <w:rsid w:val="007F60A3"/>
    <w:rsid w:val="008419E9"/>
    <w:rsid w:val="00851AEC"/>
    <w:rsid w:val="008739AA"/>
    <w:rsid w:val="00873D27"/>
    <w:rsid w:val="00876648"/>
    <w:rsid w:val="008C6810"/>
    <w:rsid w:val="008F7E1E"/>
    <w:rsid w:val="00940EE7"/>
    <w:rsid w:val="0095600A"/>
    <w:rsid w:val="0096474E"/>
    <w:rsid w:val="009A2F8F"/>
    <w:rsid w:val="009A5FA1"/>
    <w:rsid w:val="009C53E1"/>
    <w:rsid w:val="009F6544"/>
    <w:rsid w:val="00A24A1C"/>
    <w:rsid w:val="00A328E3"/>
    <w:rsid w:val="00A430B6"/>
    <w:rsid w:val="00A821CB"/>
    <w:rsid w:val="00A92E08"/>
    <w:rsid w:val="00AF59ED"/>
    <w:rsid w:val="00B32F1B"/>
    <w:rsid w:val="00B515E1"/>
    <w:rsid w:val="00B61702"/>
    <w:rsid w:val="00B96955"/>
    <w:rsid w:val="00BC2097"/>
    <w:rsid w:val="00BE4EE2"/>
    <w:rsid w:val="00BE63A8"/>
    <w:rsid w:val="00BF4116"/>
    <w:rsid w:val="00C4322B"/>
    <w:rsid w:val="00C65724"/>
    <w:rsid w:val="00C94101"/>
    <w:rsid w:val="00C95CF8"/>
    <w:rsid w:val="00CB0BB4"/>
    <w:rsid w:val="00CB4BD9"/>
    <w:rsid w:val="00CD0DA4"/>
    <w:rsid w:val="00D30551"/>
    <w:rsid w:val="00D32C29"/>
    <w:rsid w:val="00D403D1"/>
    <w:rsid w:val="00D64CBA"/>
    <w:rsid w:val="00D6738F"/>
    <w:rsid w:val="00DC03CD"/>
    <w:rsid w:val="00DD4622"/>
    <w:rsid w:val="00DF52B9"/>
    <w:rsid w:val="00E45FA3"/>
    <w:rsid w:val="00E817AB"/>
    <w:rsid w:val="00ED667C"/>
    <w:rsid w:val="00EE3FA9"/>
    <w:rsid w:val="00F04C39"/>
    <w:rsid w:val="00F2071A"/>
    <w:rsid w:val="00F375CC"/>
    <w:rsid w:val="00F63874"/>
    <w:rsid w:val="00F64312"/>
    <w:rsid w:val="00FA1862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6CFEC"/>
  <w15:docId w15:val="{F4479965-677E-4CDC-9236-FE4C310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FEE"/>
    <w:pPr>
      <w:spacing w:after="0" w:line="276" w:lineRule="auto"/>
    </w:pPr>
    <w:rPr>
      <w:rFonts w:ascii="Arial" w:eastAsia="Arial" w:hAnsi="Arial" w:cs="Arial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EE"/>
    <w:rPr>
      <w:rFonts w:ascii="Segoe UI" w:eastAsia="Arial" w:hAnsi="Segoe UI" w:cs="Segoe UI"/>
      <w:color w:val="000000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157F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10"/>
    <w:rPr>
      <w:rFonts w:ascii="Arial" w:eastAsia="Arial" w:hAnsi="Arial" w:cs="Arial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10"/>
    <w:rPr>
      <w:rFonts w:ascii="Arial" w:eastAsia="Arial" w:hAnsi="Arial" w:cs="Arial"/>
      <w:b/>
      <w:bCs/>
      <w:color w:val="000000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F3229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5135D0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61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BFFE-1708-4B5F-9209-9FEEC468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Kožuh</dc:creator>
  <cp:lastModifiedBy>Ines Kožuh</cp:lastModifiedBy>
  <cp:revision>32</cp:revision>
  <dcterms:created xsi:type="dcterms:W3CDTF">2017-04-26T06:03:00Z</dcterms:created>
  <dcterms:modified xsi:type="dcterms:W3CDTF">2017-05-25T08:01:00Z</dcterms:modified>
</cp:coreProperties>
</file>